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9C8" w:rsidRDefault="00CE29C8" w:rsidP="00CE29C8">
      <w:pPr>
        <w:rPr>
          <w:b/>
        </w:rPr>
      </w:pPr>
      <w:r>
        <w:rPr>
          <w:b/>
        </w:rPr>
        <w:t xml:space="preserve">Maurizio </w:t>
      </w:r>
      <w:proofErr w:type="spellStart"/>
      <w:r>
        <w:rPr>
          <w:b/>
        </w:rPr>
        <w:t>Petracca</w:t>
      </w:r>
      <w:bookmarkStart w:id="0" w:name="_GoBack"/>
      <w:bookmarkEnd w:id="0"/>
      <w:proofErr w:type="spellEnd"/>
      <w:r>
        <w:rPr>
          <w:b/>
        </w:rPr>
        <w:t xml:space="preserve"> </w:t>
      </w:r>
    </w:p>
    <w:p w:rsidR="00CE29C8" w:rsidRDefault="00CE29C8" w:rsidP="00CE29C8">
      <w:r>
        <w:t>Anno 2014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CE29C8" w:rsidTr="00D32571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9C8" w:rsidRDefault="00CE29C8" w:rsidP="00D32571">
            <w:r>
              <w:t>Indennità di carica annua lorda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9C8" w:rsidRDefault="00CE29C8" w:rsidP="00D32571">
            <w:r>
              <w:t>Euro 39.075,00</w:t>
            </w:r>
          </w:p>
        </w:tc>
      </w:tr>
    </w:tbl>
    <w:p w:rsidR="00CE29C8" w:rsidRDefault="00CE29C8" w:rsidP="00CE29C8">
      <w:pPr>
        <w:rPr>
          <w:b/>
        </w:rPr>
      </w:pPr>
    </w:p>
    <w:p w:rsidR="00CE29C8" w:rsidRDefault="00CE29C8" w:rsidP="00CE29C8">
      <w:r>
        <w:t>Anno 2015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CE29C8" w:rsidTr="00D32571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9C8" w:rsidRDefault="00CE29C8" w:rsidP="00D32571">
            <w:r>
              <w:t>Indennità di carica mensile lorda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9C8" w:rsidRDefault="00CE29C8" w:rsidP="00D32571"/>
        </w:tc>
      </w:tr>
      <w:tr w:rsidR="00CE29C8" w:rsidTr="00D32571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9C8" w:rsidRDefault="00CE29C8" w:rsidP="00D32571">
            <w:r>
              <w:t xml:space="preserve">Gennaio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9C8" w:rsidRDefault="00CE29C8" w:rsidP="00D32571">
            <w:r>
              <w:t>Euro 3.256,26</w:t>
            </w:r>
          </w:p>
        </w:tc>
      </w:tr>
      <w:tr w:rsidR="00CE29C8" w:rsidTr="00D32571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9C8" w:rsidRDefault="00CE29C8" w:rsidP="00D32571">
            <w:r>
              <w:t>Febbraio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9C8" w:rsidRDefault="00CE29C8" w:rsidP="00D32571">
            <w:r>
              <w:t>Euro 2980,73</w:t>
            </w:r>
          </w:p>
        </w:tc>
      </w:tr>
      <w:tr w:rsidR="00CE29C8" w:rsidTr="00D32571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9C8" w:rsidRDefault="00CE29C8" w:rsidP="00D32571">
            <w:r>
              <w:t>Marzo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9C8" w:rsidRDefault="00CE29C8" w:rsidP="00D32571">
            <w:r>
              <w:t>Euro 2.705,20</w:t>
            </w:r>
          </w:p>
        </w:tc>
      </w:tr>
      <w:tr w:rsidR="00CE29C8" w:rsidTr="00D32571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9C8" w:rsidRDefault="00CE29C8" w:rsidP="00D32571">
            <w:r>
              <w:t>Aprile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9C8" w:rsidRDefault="00CE29C8" w:rsidP="00D32571">
            <w:r>
              <w:t>Euro 2.705,20</w:t>
            </w:r>
          </w:p>
        </w:tc>
      </w:tr>
      <w:tr w:rsidR="00CE29C8" w:rsidTr="00D32571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9C8" w:rsidRDefault="00CE29C8" w:rsidP="00D32571">
            <w:r>
              <w:t>Maggio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9C8" w:rsidRDefault="00CE29C8" w:rsidP="00D32571">
            <w:r>
              <w:t>Euro 2.705,20</w:t>
            </w:r>
          </w:p>
        </w:tc>
      </w:tr>
      <w:tr w:rsidR="00CE29C8" w:rsidTr="00D32571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9C8" w:rsidRDefault="00CE29C8" w:rsidP="00D32571">
            <w:r>
              <w:t>Giugno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9C8" w:rsidRDefault="00CE29C8" w:rsidP="00D32571">
            <w:r>
              <w:t>Euro 2.705,20</w:t>
            </w:r>
          </w:p>
        </w:tc>
      </w:tr>
    </w:tbl>
    <w:p w:rsidR="009D137F" w:rsidRDefault="009D137F"/>
    <w:sectPr w:rsidR="009D13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153"/>
    <w:rsid w:val="004A3153"/>
    <w:rsid w:val="009D137F"/>
    <w:rsid w:val="00CE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29C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E29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29C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E29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2015-07-14T10:27:00Z</dcterms:created>
  <dcterms:modified xsi:type="dcterms:W3CDTF">2015-07-14T10:27:00Z</dcterms:modified>
</cp:coreProperties>
</file>